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46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Date.　　　　　　　　　　</w:t>
      </w:r>
    </w:p>
    <w:p>
      <w:pPr>
        <w:rPr>
          <w:rFonts w:hint="eastAsia"/>
          <w:lang w:val="en-US" w:eastAsia="ja-JP"/>
        </w:rPr>
      </w:pPr>
    </w:p>
    <w:p>
      <w:pPr>
        <w:jc w:val="center"/>
        <w:rPr>
          <w:rFonts w:hint="default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Baggage check</w:t>
      </w:r>
    </w:p>
    <w:p>
      <w:pPr>
        <w:rPr>
          <w:rFonts w:hint="eastAsia"/>
          <w:lang w:val="en-US" w:eastAsia="ja-JP"/>
        </w:rPr>
      </w:pPr>
    </w:p>
    <w:p>
      <w:pPr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To.　　　　　　　　　　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tbl>
      <w:tblPr>
        <w:tblStyle w:val="4"/>
        <w:tblW w:w="78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1275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jc w:val="center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custody thing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unit</w:t>
            </w:r>
          </w:p>
        </w:tc>
        <w:tc>
          <w:tcPr>
            <w:tcW w:w="4155" w:type="dxa"/>
          </w:tcPr>
          <w:p>
            <w:pPr>
              <w:jc w:val="center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note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415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415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415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415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4155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</w:tr>
    </w:tbl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bookmarkStart w:id="0" w:name="_GoBack"/>
      <w:bookmarkEnd w:id="0"/>
    </w:p>
    <w:p>
      <w:pPr>
        <w:jc w:val="center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As mentioned above, we have kept it.</w:t>
      </w:r>
    </w:p>
    <w:p>
      <w:pPr>
        <w:rPr>
          <w:rFonts w:hint="eastAsia"/>
          <w:lang w:val="en-US" w:eastAsia="ja-JP"/>
        </w:rPr>
      </w:pPr>
    </w:p>
    <w:p>
      <w:pPr>
        <w:ind w:left="1260" w:leftChars="0" w:firstLine="0" w:firstLineChars="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 xml:space="preserve">※The custody certificate at a later date , </w:t>
      </w:r>
    </w:p>
    <w:p>
      <w:pPr>
        <w:ind w:left="1260" w:leftChars="0" w:firstLine="0" w:firstLineChars="0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　will be in exchange for a receipt to be issued from the seller side.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ind w:left="378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Company.　　　　　　　　　　　　　　　　</w:t>
      </w:r>
    </w:p>
    <w:p>
      <w:pPr>
        <w:ind w:left="378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Address. 　　　　　　　　　　　　　　　　</w:t>
      </w:r>
    </w:p>
    <w:p>
      <w:pPr>
        <w:ind w:left="378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Name. 　　　　　　　　　　　　　　　　　</w:t>
      </w:r>
    </w:p>
    <w:p>
      <w:pPr>
        <w:rPr>
          <w:rFonts w:hint="eastAsia"/>
          <w:lang w:val="en-US" w:eastAsia="ja-JP"/>
        </w:rPr>
      </w:pPr>
    </w:p>
    <w:p>
      <w:pPr>
        <w:rPr>
          <w:rFonts w:hint="default"/>
          <w:lang w:val="en-US" w:eastAsia="ja-JP"/>
        </w:rPr>
      </w:pPr>
    </w:p>
    <w:p>
      <w:pPr>
        <w:rPr>
          <w:rFonts w:hint="default"/>
          <w:lang w:val="en-US" w:eastAsia="ja-JP"/>
        </w:rPr>
      </w:pPr>
    </w:p>
    <w:p>
      <w:pPr>
        <w:rPr>
          <w:rFonts w:hint="default"/>
          <w:lang w:val="en-US" w:eastAsia="ja-JP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41485"/>
    <w:rsid w:val="04EB2CB1"/>
    <w:rsid w:val="42341485"/>
    <w:rsid w:val="559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167</Characters>
  <Lines>0</Lines>
  <Paragraphs>0</Paragraphs>
  <TotalTime>46</TotalTime>
  <ScaleCrop>false</ScaleCrop>
  <LinksUpToDate>false</LinksUpToDate>
  <CharactersWithSpaces>267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2020-08-09T05:58:00Z</dcterms:created>
  <dc:creator>USER</dc:creator>
  <cp:lastModifiedBy>USER</cp:lastModifiedBy>
  <dcterms:modified xsi:type="dcterms:W3CDTF">2020-08-09T09:44:25Z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